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BB" w:rsidRPr="00522E1E" w:rsidRDefault="000927BB" w:rsidP="000927BB">
      <w:pPr>
        <w:rPr>
          <w:lang w:val="et-EE"/>
        </w:rPr>
      </w:pPr>
      <w:r w:rsidRPr="00522E1E">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522E1E" w:rsidRDefault="000927BB" w:rsidP="000927BB">
      <w:pPr>
        <w:rPr>
          <w:lang w:val="et-EE"/>
        </w:rPr>
      </w:pPr>
    </w:p>
    <w:p w:rsidR="000927BB" w:rsidRPr="00522E1E" w:rsidRDefault="000927BB" w:rsidP="000927BB">
      <w:pPr>
        <w:rPr>
          <w:lang w:val="et-EE"/>
        </w:rPr>
      </w:pPr>
    </w:p>
    <w:p w:rsidR="000927BB" w:rsidRPr="00522E1E" w:rsidRDefault="000927BB" w:rsidP="000927BB">
      <w:pPr>
        <w:rPr>
          <w:lang w:val="et-EE"/>
        </w:rPr>
      </w:pPr>
    </w:p>
    <w:p w:rsidR="000927BB" w:rsidRPr="00522E1E" w:rsidRDefault="000927BB" w:rsidP="000927BB">
      <w:pPr>
        <w:rPr>
          <w:lang w:val="et-EE"/>
        </w:rPr>
      </w:pPr>
    </w:p>
    <w:p w:rsidR="000927BB" w:rsidRPr="00522E1E" w:rsidRDefault="000927BB" w:rsidP="000927BB">
      <w:pPr>
        <w:pStyle w:val="Pealkiri1"/>
        <w:tabs>
          <w:tab w:val="clear" w:pos="3987"/>
          <w:tab w:val="left" w:pos="5812"/>
        </w:tabs>
        <w:rPr>
          <w:sz w:val="36"/>
          <w:lang w:val="et-EE"/>
        </w:rPr>
      </w:pPr>
      <w:r w:rsidRPr="00522E1E">
        <w:rPr>
          <w:sz w:val="36"/>
          <w:lang w:val="et-EE"/>
        </w:rPr>
        <w:t>JÕELÄHTME VALLAVALITSUS</w:t>
      </w:r>
      <w:r w:rsidRPr="00522E1E">
        <w:rPr>
          <w:sz w:val="36"/>
          <w:lang w:val="et-EE"/>
        </w:rPr>
        <w:tab/>
      </w:r>
    </w:p>
    <w:p w:rsidR="000927BB" w:rsidRPr="00522E1E" w:rsidRDefault="000927BB" w:rsidP="000927BB">
      <w:pPr>
        <w:rPr>
          <w:lang w:val="et-EE"/>
        </w:rPr>
      </w:pPr>
    </w:p>
    <w:p w:rsidR="000927BB" w:rsidRPr="00522E1E" w:rsidRDefault="000927BB" w:rsidP="000927BB">
      <w:pPr>
        <w:rPr>
          <w:lang w:val="et-EE"/>
        </w:rPr>
      </w:pPr>
    </w:p>
    <w:p w:rsidR="00096C60" w:rsidRDefault="00096C60" w:rsidP="00096C60">
      <w:pPr>
        <w:rPr>
          <w:lang w:val="et-EE"/>
        </w:rPr>
      </w:pPr>
      <w:proofErr w:type="spellStart"/>
      <w:r>
        <w:t>Muinsuskaitseamet</w:t>
      </w:r>
      <w:proofErr w:type="spellEnd"/>
    </w:p>
    <w:p w:rsidR="00096C60" w:rsidRPr="00096C60" w:rsidRDefault="00096C60" w:rsidP="00096C60">
      <w:pPr>
        <w:rPr>
          <w:color w:val="0000FF"/>
        </w:rPr>
      </w:pPr>
      <w:hyperlink r:id="rId7" w:history="1">
        <w:r>
          <w:rPr>
            <w:rStyle w:val="Hperlink"/>
            <w:color w:val="0000FF"/>
          </w:rPr>
          <w:t>info@muinsuskaitseamet.ee</w:t>
        </w:r>
      </w:hyperlink>
      <w:r>
        <w:rPr>
          <w:color w:val="0000FF"/>
        </w:rPr>
        <w:t xml:space="preserve"> </w:t>
      </w:r>
    </w:p>
    <w:p w:rsidR="00096C60" w:rsidRDefault="00096C60" w:rsidP="00096C60">
      <w:pPr>
        <w:rPr>
          <w:color w:val="0000FF"/>
        </w:rPr>
      </w:pPr>
      <w:proofErr w:type="spellStart"/>
      <w:r>
        <w:t>Terviseamet</w:t>
      </w:r>
      <w:proofErr w:type="spellEnd"/>
      <w:r>
        <w:t xml:space="preserve"> </w:t>
      </w:r>
    </w:p>
    <w:p w:rsidR="00096C60" w:rsidRDefault="00096C60" w:rsidP="00096C60">
      <w:pPr>
        <w:rPr>
          <w:color w:val="0000FF"/>
        </w:rPr>
      </w:pPr>
      <w:hyperlink r:id="rId8" w:history="1">
        <w:r>
          <w:rPr>
            <w:rStyle w:val="Hperlink"/>
            <w:color w:val="0000FF"/>
          </w:rPr>
          <w:t>kesk@terviseamet.ee</w:t>
        </w:r>
      </w:hyperlink>
      <w:r>
        <w:rPr>
          <w:color w:val="0000FF"/>
        </w:rPr>
        <w:t xml:space="preserve"> </w:t>
      </w:r>
    </w:p>
    <w:p w:rsidR="00096C60" w:rsidRDefault="00096C60" w:rsidP="00096C60">
      <w:pPr>
        <w:rPr>
          <w:color w:val="0000CC"/>
        </w:rPr>
      </w:pPr>
      <w:proofErr w:type="spellStart"/>
      <w:r>
        <w:t>Veeteede</w:t>
      </w:r>
      <w:proofErr w:type="spellEnd"/>
      <w:r>
        <w:t xml:space="preserve"> </w:t>
      </w:r>
      <w:proofErr w:type="spellStart"/>
      <w:r>
        <w:t>Amet</w:t>
      </w:r>
      <w:proofErr w:type="spellEnd"/>
      <w:r>
        <w:t xml:space="preserve"> </w:t>
      </w:r>
    </w:p>
    <w:p w:rsidR="00096C60" w:rsidRDefault="00096C60" w:rsidP="00096C60">
      <w:pPr>
        <w:rPr>
          <w:color w:val="0000CC"/>
        </w:rPr>
      </w:pPr>
      <w:hyperlink r:id="rId9" w:history="1">
        <w:r>
          <w:rPr>
            <w:rStyle w:val="Hperlink"/>
            <w:color w:val="0000CC"/>
          </w:rPr>
          <w:t>eva@vta.ee</w:t>
        </w:r>
      </w:hyperlink>
      <w:r>
        <w:rPr>
          <w:color w:val="0000CC"/>
        </w:rPr>
        <w:t xml:space="preserve"> </w:t>
      </w:r>
    </w:p>
    <w:p w:rsidR="00096C60" w:rsidRDefault="00096C60" w:rsidP="00096C60">
      <w:r>
        <w:t xml:space="preserve">Päästeamet                                                                                                     </w:t>
      </w:r>
    </w:p>
    <w:p w:rsidR="000927BB" w:rsidRPr="00096C60" w:rsidRDefault="00096C60" w:rsidP="000927BB">
      <w:pPr>
        <w:rPr>
          <w:color w:val="0000FF"/>
          <w:u w:val="single"/>
        </w:rPr>
      </w:pPr>
      <w:hyperlink r:id="rId10" w:history="1">
        <w:r>
          <w:rPr>
            <w:rStyle w:val="Hperlink"/>
            <w:color w:val="0000FF"/>
          </w:rPr>
          <w:t>rescue@rescue.</w:t>
        </w:r>
        <w:r w:rsidRPr="00096C60">
          <w:rPr>
            <w:rStyle w:val="Hperlink"/>
            <w:color w:val="0000FF"/>
            <w:u w:val="none"/>
          </w:rPr>
          <w:t>ee</w:t>
        </w:r>
      </w:hyperlink>
      <w:r>
        <w:rPr>
          <w:rStyle w:val="Hperlink"/>
          <w:color w:val="0000FF"/>
          <w:u w:val="none"/>
        </w:rPr>
        <w:tab/>
      </w:r>
      <w:r>
        <w:rPr>
          <w:rStyle w:val="Hperlink"/>
          <w:color w:val="0000FF"/>
          <w:u w:val="none"/>
        </w:rPr>
        <w:tab/>
      </w:r>
      <w:r>
        <w:rPr>
          <w:rStyle w:val="Hperlink"/>
          <w:color w:val="0000FF"/>
          <w:u w:val="none"/>
        </w:rPr>
        <w:tab/>
      </w:r>
      <w:r>
        <w:rPr>
          <w:rStyle w:val="Hperlink"/>
          <w:color w:val="0000FF"/>
          <w:u w:val="none"/>
        </w:rPr>
        <w:tab/>
      </w:r>
      <w:r>
        <w:rPr>
          <w:rStyle w:val="Hperlink"/>
          <w:color w:val="0000FF"/>
          <w:u w:val="none"/>
        </w:rPr>
        <w:tab/>
      </w:r>
      <w:r>
        <w:rPr>
          <w:rStyle w:val="Hperlink"/>
          <w:color w:val="0000FF"/>
          <w:u w:val="none"/>
        </w:rPr>
        <w:tab/>
      </w:r>
      <w:r>
        <w:rPr>
          <w:rStyle w:val="Hperlink"/>
          <w:color w:val="0000FF"/>
          <w:u w:val="none"/>
        </w:rPr>
        <w:tab/>
        <w:t xml:space="preserve">   </w:t>
      </w:r>
      <w:r w:rsidR="0020724C">
        <w:rPr>
          <w:rStyle w:val="Hperlink"/>
          <w:color w:val="0000FF"/>
          <w:u w:val="none"/>
        </w:rPr>
        <w:t xml:space="preserve">      </w:t>
      </w:r>
      <w:bookmarkStart w:id="0" w:name="_GoBack"/>
      <w:bookmarkEnd w:id="0"/>
      <w:r w:rsidRPr="00096C60">
        <w:rPr>
          <w:lang w:val="et-EE"/>
        </w:rPr>
        <w:t>07</w:t>
      </w:r>
      <w:r w:rsidR="000927BB" w:rsidRPr="00522E1E">
        <w:rPr>
          <w:lang w:val="et-EE"/>
        </w:rPr>
        <w:t>.</w:t>
      </w:r>
      <w:r>
        <w:rPr>
          <w:lang w:val="et-EE"/>
        </w:rPr>
        <w:t>05</w:t>
      </w:r>
      <w:r w:rsidR="000927BB" w:rsidRPr="00522E1E">
        <w:rPr>
          <w:lang w:val="et-EE"/>
        </w:rPr>
        <w:t>.20</w:t>
      </w:r>
      <w:r w:rsidR="001D70D0" w:rsidRPr="00522E1E">
        <w:rPr>
          <w:lang w:val="et-EE"/>
        </w:rPr>
        <w:t>21</w:t>
      </w:r>
      <w:r w:rsidR="000927BB" w:rsidRPr="00522E1E">
        <w:rPr>
          <w:lang w:val="et-EE"/>
        </w:rPr>
        <w:t xml:space="preserve"> nr 7-3/</w:t>
      </w:r>
      <w:r w:rsidR="0020724C">
        <w:rPr>
          <w:lang w:val="et-EE"/>
        </w:rPr>
        <w:t>1866</w:t>
      </w:r>
    </w:p>
    <w:p w:rsidR="000927BB" w:rsidRPr="00522E1E" w:rsidRDefault="000927BB" w:rsidP="000927BB">
      <w:pPr>
        <w:pStyle w:val="Kehatekst"/>
        <w:jc w:val="both"/>
        <w:rPr>
          <w:lang w:val="et-EE"/>
        </w:rPr>
      </w:pPr>
    </w:p>
    <w:p w:rsidR="00E3329B" w:rsidRPr="00522E1E" w:rsidRDefault="00E3329B" w:rsidP="000927BB">
      <w:pPr>
        <w:pStyle w:val="Kehatekst"/>
        <w:spacing w:after="0"/>
        <w:jc w:val="both"/>
        <w:rPr>
          <w:b/>
          <w:lang w:val="et-EE"/>
        </w:rPr>
      </w:pPr>
    </w:p>
    <w:p w:rsidR="001D70D0" w:rsidRPr="00FC53AA" w:rsidRDefault="00FC53AA" w:rsidP="001D70D0">
      <w:pPr>
        <w:rPr>
          <w:b/>
        </w:rPr>
      </w:pPr>
      <w:proofErr w:type="spellStart"/>
      <w:r w:rsidRPr="00AE3EF3">
        <w:rPr>
          <w:b/>
        </w:rPr>
        <w:t>Ülgase</w:t>
      </w:r>
      <w:proofErr w:type="spellEnd"/>
      <w:r w:rsidRPr="00AE3EF3">
        <w:rPr>
          <w:b/>
        </w:rPr>
        <w:t xml:space="preserve"> </w:t>
      </w:r>
      <w:proofErr w:type="spellStart"/>
      <w:r w:rsidRPr="00AE3EF3">
        <w:rPr>
          <w:b/>
        </w:rPr>
        <w:t>küla</w:t>
      </w:r>
      <w:proofErr w:type="spellEnd"/>
      <w:r w:rsidRPr="00AE3EF3">
        <w:rPr>
          <w:b/>
        </w:rPr>
        <w:t xml:space="preserve"> </w:t>
      </w:r>
      <w:proofErr w:type="spellStart"/>
      <w:r w:rsidRPr="00AE3EF3">
        <w:rPr>
          <w:b/>
        </w:rPr>
        <w:t>Koljunuki</w:t>
      </w:r>
      <w:proofErr w:type="spellEnd"/>
      <w:r w:rsidRPr="00AE3EF3">
        <w:rPr>
          <w:b/>
        </w:rPr>
        <w:t xml:space="preserve"> </w:t>
      </w:r>
      <w:proofErr w:type="spellStart"/>
      <w:r w:rsidRPr="00AE3EF3">
        <w:rPr>
          <w:b/>
        </w:rPr>
        <w:t>poolsaare</w:t>
      </w:r>
      <w:proofErr w:type="spellEnd"/>
      <w:r w:rsidRPr="00AE3EF3">
        <w:rPr>
          <w:b/>
        </w:rPr>
        <w:t xml:space="preserve"> </w:t>
      </w:r>
      <w:proofErr w:type="spellStart"/>
      <w:r w:rsidRPr="00E81DB9">
        <w:rPr>
          <w:b/>
          <w:bCs/>
        </w:rPr>
        <w:t>detailplaneering</w:t>
      </w:r>
      <w:proofErr w:type="spellEnd"/>
      <w:r w:rsidR="001D70D0" w:rsidRPr="00522E1E">
        <w:rPr>
          <w:b/>
          <w:bCs/>
          <w:lang w:val="et-EE"/>
        </w:rPr>
        <w:t>u avalik väljapanek</w:t>
      </w:r>
    </w:p>
    <w:p w:rsidR="000927BB" w:rsidRPr="00522E1E" w:rsidRDefault="000927BB" w:rsidP="000927BB">
      <w:pPr>
        <w:rPr>
          <w:b/>
          <w:lang w:val="et-EE"/>
        </w:rPr>
      </w:pPr>
    </w:p>
    <w:p w:rsidR="00522E1E" w:rsidRPr="00522E1E" w:rsidRDefault="001D70D0" w:rsidP="00FC53AA">
      <w:pPr>
        <w:jc w:val="both"/>
        <w:rPr>
          <w:b/>
          <w:bCs/>
          <w:lang w:val="et-EE"/>
        </w:rPr>
      </w:pPr>
      <w:r w:rsidRPr="00522E1E">
        <w:rPr>
          <w:lang w:val="et-EE"/>
        </w:rPr>
        <w:t xml:space="preserve">Teatame Teile, et </w:t>
      </w:r>
      <w:proofErr w:type="spellStart"/>
      <w:r w:rsidR="00FC53AA">
        <w:t>Ülgase</w:t>
      </w:r>
      <w:proofErr w:type="spellEnd"/>
      <w:r w:rsidR="00FC53AA">
        <w:t xml:space="preserve"> </w:t>
      </w:r>
      <w:proofErr w:type="spellStart"/>
      <w:r w:rsidR="00FC53AA">
        <w:t>küla</w:t>
      </w:r>
      <w:proofErr w:type="spellEnd"/>
      <w:r w:rsidR="00FC53AA">
        <w:t xml:space="preserve"> </w:t>
      </w:r>
      <w:proofErr w:type="spellStart"/>
      <w:r w:rsidR="00FC53AA">
        <w:t>Koljunuki</w:t>
      </w:r>
      <w:proofErr w:type="spellEnd"/>
      <w:r w:rsidR="00FC53AA">
        <w:t xml:space="preserve"> </w:t>
      </w:r>
      <w:proofErr w:type="spellStart"/>
      <w:r w:rsidR="00FC53AA">
        <w:t>poolsaare</w:t>
      </w:r>
      <w:proofErr w:type="spellEnd"/>
      <w:r w:rsidR="00FC53AA">
        <w:t xml:space="preserve"> </w:t>
      </w:r>
      <w:r w:rsidR="00522E1E" w:rsidRPr="00522E1E">
        <w:rPr>
          <w:lang w:val="et-EE"/>
        </w:rPr>
        <w:t xml:space="preserve">detailplaneeringu (koostaja OÜ </w:t>
      </w:r>
      <w:proofErr w:type="spellStart"/>
      <w:r w:rsidR="00FC53AA">
        <w:t>Corson</w:t>
      </w:r>
      <w:proofErr w:type="spellEnd"/>
      <w:r w:rsidR="00522E1E" w:rsidRPr="00522E1E">
        <w:rPr>
          <w:lang w:val="et-EE"/>
        </w:rPr>
        <w:t xml:space="preserve">)  avalik väljapanek toimub </w:t>
      </w:r>
      <w:r w:rsidR="00FC53AA">
        <w:rPr>
          <w:b/>
          <w:bCs/>
          <w:lang w:val="et-EE"/>
        </w:rPr>
        <w:t>17.05–15.06</w:t>
      </w:r>
      <w:r w:rsidR="00522E1E" w:rsidRPr="00522E1E">
        <w:rPr>
          <w:b/>
          <w:bCs/>
          <w:lang w:val="et-EE"/>
        </w:rPr>
        <w:t xml:space="preserve">.2021 </w:t>
      </w:r>
      <w:r w:rsidR="00522E1E" w:rsidRPr="00522E1E">
        <w:rPr>
          <w:lang w:val="et-EE"/>
        </w:rPr>
        <w:t xml:space="preserve">Jõelähtme vallamajas </w:t>
      </w:r>
      <w:r w:rsidR="00522E1E" w:rsidRPr="00522E1E">
        <w:rPr>
          <w:bCs/>
          <w:lang w:val="et-EE"/>
        </w:rPr>
        <w:t>(Postijaama tee 7, Jõelähtme küla, Jõelähtme vald).</w:t>
      </w:r>
    </w:p>
    <w:p w:rsidR="00522E1E" w:rsidRPr="00522E1E" w:rsidRDefault="00522E1E" w:rsidP="00522E1E">
      <w:pPr>
        <w:jc w:val="both"/>
        <w:rPr>
          <w:lang w:val="et-EE"/>
        </w:rPr>
      </w:pPr>
      <w:r w:rsidRPr="00522E1E">
        <w:rPr>
          <w:lang w:val="et-EE"/>
        </w:rPr>
        <w:t xml:space="preserve">Kallavere küla </w:t>
      </w:r>
      <w:proofErr w:type="spellStart"/>
      <w:r w:rsidRPr="00522E1E">
        <w:rPr>
          <w:lang w:val="et-EE"/>
        </w:rPr>
        <w:t>Ülgase</w:t>
      </w:r>
      <w:proofErr w:type="spellEnd"/>
      <w:r w:rsidRPr="00522E1E">
        <w:rPr>
          <w:lang w:val="et-EE"/>
        </w:rPr>
        <w:t xml:space="preserve"> tee 38 maaüksuse detailplaneeringu</w:t>
      </w:r>
      <w:r w:rsidRPr="00522E1E">
        <w:rPr>
          <w:b/>
          <w:lang w:val="et-EE"/>
        </w:rPr>
        <w:t xml:space="preserve"> </w:t>
      </w:r>
      <w:r w:rsidRPr="00522E1E">
        <w:rPr>
          <w:lang w:val="et-EE"/>
        </w:rPr>
        <w:t>koostamine algatati Jõelähtme Vallavalitsuse 29.11.2018 korraldusega nr 967.</w:t>
      </w:r>
    </w:p>
    <w:p w:rsidR="00FC53AA" w:rsidRPr="00FC53AA" w:rsidRDefault="00FC53AA" w:rsidP="00FC53AA">
      <w:pPr>
        <w:jc w:val="both"/>
        <w:rPr>
          <w:lang w:val="et-EE"/>
        </w:rPr>
      </w:pPr>
      <w:r w:rsidRPr="00FC53AA">
        <w:rPr>
          <w:lang w:val="et-EE"/>
        </w:rPr>
        <w:t xml:space="preserve">Planeeringuala asub Koljunuki poolsaare tiheasustusalal, kehtiva Jõelähtme valla </w:t>
      </w:r>
      <w:proofErr w:type="spellStart"/>
      <w:r w:rsidRPr="00FC53AA">
        <w:rPr>
          <w:lang w:val="et-EE"/>
        </w:rPr>
        <w:t>Ülgase</w:t>
      </w:r>
      <w:proofErr w:type="spellEnd"/>
      <w:r w:rsidRPr="00FC53AA">
        <w:rPr>
          <w:lang w:val="et-EE"/>
        </w:rPr>
        <w:t xml:space="preserve"> küla Koljunuki maaüksuse detailplaneeringu alal (kehtestatud Jõelähtme Vallavolikogu 31.05.2005 otsusega nr 206), Jõelähtme valla kirdepoolses osas, </w:t>
      </w:r>
      <w:proofErr w:type="spellStart"/>
      <w:r w:rsidRPr="00FC53AA">
        <w:rPr>
          <w:lang w:val="et-EE"/>
        </w:rPr>
        <w:t>Ülgase</w:t>
      </w:r>
      <w:proofErr w:type="spellEnd"/>
      <w:r w:rsidRPr="00FC53AA">
        <w:rPr>
          <w:lang w:val="et-EE"/>
        </w:rPr>
        <w:t xml:space="preserve"> küla Koljunuki poolsaarel, piirnedes Läänemere Jõesuu lahega. Juurdepääs avalikult kasutatavale teele toimub Nuki teelt. </w:t>
      </w:r>
    </w:p>
    <w:p w:rsidR="00FC53AA" w:rsidRPr="00FC53AA" w:rsidRDefault="00FC53AA" w:rsidP="00FC53AA">
      <w:pPr>
        <w:jc w:val="both"/>
        <w:rPr>
          <w:lang w:val="et-EE"/>
        </w:rPr>
      </w:pPr>
      <w:r w:rsidRPr="00FC53AA">
        <w:rPr>
          <w:lang w:val="et-EE"/>
        </w:rPr>
        <w:t>Detailplaneeringu algatamise eesmärgiks on looduslikust olukorrast tingituna ranna ehituskeeluvööndi vähendamise taotlemine elamumaa kinnistutele ehitusõiguse määramiseks arvestades kehtivat detailplaneeringut, juurdepääsutee rajamiseks ning lautrikohtade ja/või paadisildade asukohtade määramiseks. Detailplaneeringuga määratakse kruntidele ehitusõigus, lahendatakse tehnovõrkudega varustamine ja liikluskorraldus ning seatakse keskkonnatingimused planeeringuga kavandatu elluviimiseks. Planeeritava ala suuruseks ca 14 ha. Detailplaneering teeb ettepaneku üldplaneeringu muutmiseks ranna ehituskeeluvööndi vähendamise osas.</w:t>
      </w:r>
    </w:p>
    <w:p w:rsidR="004165F0" w:rsidRPr="00522E1E" w:rsidRDefault="00522E1E" w:rsidP="00522E1E">
      <w:pPr>
        <w:jc w:val="both"/>
        <w:rPr>
          <w:lang w:val="et-EE"/>
        </w:rPr>
      </w:pPr>
      <w:r w:rsidRPr="00522E1E">
        <w:rPr>
          <w:bCs/>
          <w:lang w:val="et-EE"/>
        </w:rPr>
        <w:t>Detailplaneeringu materjalidega saab tutvuda Jõelähtme valla kodulehel (joelahtme.kovtp.ee) ning kaardirakenduses EVALD (http://service.eomap.ee/joelahtmevald/).</w:t>
      </w:r>
    </w:p>
    <w:p w:rsidR="004165F0" w:rsidRDefault="004165F0" w:rsidP="000927BB">
      <w:pPr>
        <w:rPr>
          <w:lang w:val="et-EE"/>
        </w:rPr>
      </w:pPr>
    </w:p>
    <w:p w:rsidR="00522E1E" w:rsidRPr="00522E1E" w:rsidRDefault="00522E1E" w:rsidP="000927BB">
      <w:pPr>
        <w:rPr>
          <w:lang w:val="et-EE"/>
        </w:rPr>
      </w:pPr>
    </w:p>
    <w:p w:rsidR="000927BB" w:rsidRPr="00522E1E" w:rsidRDefault="000927BB" w:rsidP="000927BB">
      <w:pPr>
        <w:rPr>
          <w:lang w:val="et-EE"/>
        </w:rPr>
      </w:pPr>
      <w:r w:rsidRPr="00522E1E">
        <w:rPr>
          <w:lang w:val="et-EE"/>
        </w:rPr>
        <w:t>Lugupidamisega</w:t>
      </w:r>
    </w:p>
    <w:p w:rsidR="000927BB" w:rsidRPr="00522E1E" w:rsidRDefault="000927BB" w:rsidP="000927BB">
      <w:pPr>
        <w:rPr>
          <w:lang w:val="et-EE"/>
        </w:rPr>
      </w:pPr>
    </w:p>
    <w:p w:rsidR="000927BB" w:rsidRPr="00522E1E" w:rsidRDefault="000927BB" w:rsidP="000927BB">
      <w:pPr>
        <w:rPr>
          <w:lang w:val="et-EE"/>
        </w:rPr>
      </w:pPr>
      <w:r w:rsidRPr="00522E1E">
        <w:rPr>
          <w:lang w:val="et-EE"/>
        </w:rPr>
        <w:t>(digitaalset allkirjastatud)</w:t>
      </w:r>
    </w:p>
    <w:p w:rsidR="000927BB" w:rsidRPr="00522E1E" w:rsidRDefault="000927BB" w:rsidP="000927BB">
      <w:pPr>
        <w:rPr>
          <w:lang w:val="et-EE"/>
        </w:rPr>
      </w:pPr>
      <w:r w:rsidRPr="00522E1E">
        <w:rPr>
          <w:lang w:val="et-EE"/>
        </w:rPr>
        <w:t>Andrus Umboja</w:t>
      </w:r>
    </w:p>
    <w:p w:rsidR="000927BB" w:rsidRPr="00522E1E" w:rsidRDefault="000927BB" w:rsidP="000927BB">
      <w:pPr>
        <w:rPr>
          <w:lang w:val="et-EE"/>
        </w:rPr>
      </w:pPr>
      <w:r w:rsidRPr="00522E1E">
        <w:rPr>
          <w:lang w:val="et-EE"/>
        </w:rPr>
        <w:t>vallavanem</w:t>
      </w:r>
    </w:p>
    <w:p w:rsidR="000927BB" w:rsidRPr="00522E1E" w:rsidRDefault="000927BB" w:rsidP="000927BB">
      <w:pPr>
        <w:rPr>
          <w:lang w:val="et-EE"/>
        </w:rPr>
      </w:pPr>
    </w:p>
    <w:p w:rsidR="004165F0" w:rsidRPr="00522E1E" w:rsidRDefault="004165F0">
      <w:pPr>
        <w:rPr>
          <w:lang w:val="et-EE"/>
        </w:rPr>
      </w:pPr>
    </w:p>
    <w:p w:rsidR="001D70D0" w:rsidRPr="00522E1E" w:rsidRDefault="001D70D0">
      <w:pPr>
        <w:rPr>
          <w:sz w:val="20"/>
          <w:szCs w:val="20"/>
          <w:lang w:val="et-EE"/>
        </w:rPr>
      </w:pPr>
      <w:r w:rsidRPr="00522E1E">
        <w:rPr>
          <w:sz w:val="20"/>
          <w:szCs w:val="20"/>
          <w:lang w:val="et-EE"/>
        </w:rPr>
        <w:t>Gerli Kelk</w:t>
      </w:r>
    </w:p>
    <w:p w:rsidR="001D70D0" w:rsidRPr="00522E1E" w:rsidRDefault="0020724C">
      <w:pPr>
        <w:rPr>
          <w:color w:val="0000FF"/>
          <w:sz w:val="20"/>
          <w:szCs w:val="20"/>
          <w:lang w:val="et-EE"/>
        </w:rPr>
      </w:pPr>
      <w:hyperlink r:id="rId11" w:history="1">
        <w:r w:rsidR="001D70D0" w:rsidRPr="00522E1E">
          <w:rPr>
            <w:rStyle w:val="Hperlink"/>
            <w:sz w:val="20"/>
            <w:szCs w:val="20"/>
            <w:lang w:val="et-EE"/>
          </w:rPr>
          <w:t>gerli@joelahtme.ee</w:t>
        </w:r>
      </w:hyperlink>
      <w:r w:rsidR="001D70D0" w:rsidRPr="00522E1E">
        <w:rPr>
          <w:sz w:val="20"/>
          <w:szCs w:val="20"/>
          <w:lang w:val="et-EE"/>
        </w:rPr>
        <w:t xml:space="preserve"> </w:t>
      </w:r>
    </w:p>
    <w:sectPr w:rsidR="001D70D0" w:rsidRPr="00522E1E" w:rsidSect="005661CD">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20724C"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20724C"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20724C"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20724C"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20724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BB"/>
    <w:rsid w:val="000564CF"/>
    <w:rsid w:val="000927BB"/>
    <w:rsid w:val="00096C60"/>
    <w:rsid w:val="001D4360"/>
    <w:rsid w:val="001D70D0"/>
    <w:rsid w:val="0020724C"/>
    <w:rsid w:val="002A1ACD"/>
    <w:rsid w:val="002A1BDE"/>
    <w:rsid w:val="002C45E8"/>
    <w:rsid w:val="00400C19"/>
    <w:rsid w:val="004165F0"/>
    <w:rsid w:val="00446ECE"/>
    <w:rsid w:val="0051650E"/>
    <w:rsid w:val="00522E1E"/>
    <w:rsid w:val="00626A96"/>
    <w:rsid w:val="00851847"/>
    <w:rsid w:val="00853F72"/>
    <w:rsid w:val="0092574E"/>
    <w:rsid w:val="00930A37"/>
    <w:rsid w:val="00A57307"/>
    <w:rsid w:val="00D24A13"/>
    <w:rsid w:val="00E3329B"/>
    <w:rsid w:val="00E8530E"/>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k@terviseamet.e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uinsuskaitseamet.e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erli@joelahtme.ee" TargetMode="External"/><Relationship Id="rId5" Type="http://schemas.openxmlformats.org/officeDocument/2006/relationships/endnotes" Target="endnotes.xml"/><Relationship Id="rId10" Type="http://schemas.openxmlformats.org/officeDocument/2006/relationships/hyperlink" Target="mailto:rescue@rescue.ee" TargetMode="External"/><Relationship Id="rId4" Type="http://schemas.openxmlformats.org/officeDocument/2006/relationships/footnotes" Target="footnotes.xml"/><Relationship Id="rId9" Type="http://schemas.openxmlformats.org/officeDocument/2006/relationships/hyperlink" Target="mailto:eva@vta.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321</Words>
  <Characters>1862</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Kelk</cp:lastModifiedBy>
  <cp:revision>3</cp:revision>
  <dcterms:created xsi:type="dcterms:W3CDTF">2021-05-07T11:57:00Z</dcterms:created>
  <dcterms:modified xsi:type="dcterms:W3CDTF">2021-05-07T14:04:00Z</dcterms:modified>
</cp:coreProperties>
</file>